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C3" w:rsidRDefault="002267C3" w:rsidP="00226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67C3">
        <w:rPr>
          <w:rFonts w:ascii="Times New Roman" w:hAnsi="Times New Roman" w:cs="Times New Roman"/>
          <w:sz w:val="28"/>
          <w:szCs w:val="28"/>
        </w:rPr>
        <w:t>Заседание рабоче</w:t>
      </w:r>
      <w:r>
        <w:rPr>
          <w:rFonts w:ascii="Times New Roman" w:hAnsi="Times New Roman" w:cs="Times New Roman"/>
          <w:sz w:val="28"/>
          <w:szCs w:val="28"/>
        </w:rPr>
        <w:t xml:space="preserve">й группы учителей начальных классов </w:t>
      </w:r>
    </w:p>
    <w:p w:rsidR="00884D99" w:rsidRDefault="002267C3" w:rsidP="00226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Алькеевского района.</w:t>
      </w:r>
    </w:p>
    <w:p w:rsidR="002267C3" w:rsidRDefault="002267C3" w:rsidP="00226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9.09.2018.</w:t>
      </w:r>
    </w:p>
    <w:p w:rsidR="002267C3" w:rsidRDefault="002267C3" w:rsidP="00226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детского творчества 11.00</w:t>
      </w:r>
    </w:p>
    <w:p w:rsidR="00062F27" w:rsidRDefault="00062F27" w:rsidP="00226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67C3" w:rsidRDefault="002267C3" w:rsidP="002267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7C3">
        <w:rPr>
          <w:rFonts w:ascii="Times New Roman" w:hAnsi="Times New Roman" w:cs="Times New Roman"/>
          <w:sz w:val="28"/>
          <w:szCs w:val="28"/>
        </w:rPr>
        <w:t xml:space="preserve"> Утверждение и корректировка списка членов рабочей группы</w:t>
      </w:r>
    </w:p>
    <w:p w:rsidR="002267C3" w:rsidRDefault="002267C3" w:rsidP="002267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сайта РМО учителей начальных классов, его разделы, адрес, принцип работы и наполнения.</w:t>
      </w:r>
    </w:p>
    <w:p w:rsidR="002267C3" w:rsidRDefault="002267C3" w:rsidP="002267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КЗ по итогам 2017-18 у.г.  по стат.отчетам</w:t>
      </w:r>
    </w:p>
    <w:p w:rsidR="002267C3" w:rsidRDefault="002267C3" w:rsidP="002267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одаренными детьми, конкурсы, олимпиады. Русский медвежонок. Кенгуру. Олимпиады РОЦ.</w:t>
      </w:r>
    </w:p>
    <w:p w:rsidR="002267C3" w:rsidRDefault="002267C3" w:rsidP="002267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Подготовка к конкурсу «Математический марафон». Сбор заявок на конкурс «Найди ошибку» до 25 октября</w:t>
      </w:r>
    </w:p>
    <w:p w:rsidR="002267C3" w:rsidRDefault="002267C3" w:rsidP="002267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 слабоуспевающими детьми  Представить план работы к 20 октября ( 11 учащихся- 7 школ).</w:t>
      </w:r>
    </w:p>
    <w:p w:rsidR="002267C3" w:rsidRDefault="002267C3" w:rsidP="002267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Конкурсы профессионального мастерства педагогов : «За нравственный подвиг учителя», конкурсы в рамках Парламентских уроков.</w:t>
      </w:r>
    </w:p>
    <w:p w:rsidR="002267C3" w:rsidRDefault="002267C3" w:rsidP="002267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семинаров на базе Ахметьевской ООШ-ноябрь, и Хузангаевской СОШ-вторая половина учебного года. </w:t>
      </w:r>
    </w:p>
    <w:p w:rsidR="002267C3" w:rsidRDefault="002267C3" w:rsidP="002267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муниципального конкурса педагогов «Образовательный проект» -февраль-март 2019 г.</w:t>
      </w:r>
    </w:p>
    <w:p w:rsidR="002267C3" w:rsidRPr="002267C3" w:rsidRDefault="002267C3" w:rsidP="002267C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муниципальной конференции исследовательских работ учащихся « В мире профессий»-февраль 2019 г. </w:t>
      </w:r>
    </w:p>
    <w:p w:rsidR="002267C3" w:rsidRPr="002267C3" w:rsidRDefault="002267C3" w:rsidP="002267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267C3" w:rsidRPr="002267C3" w:rsidSect="00884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F100E"/>
    <w:multiLevelType w:val="hybridMultilevel"/>
    <w:tmpl w:val="8C6A5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67C3"/>
    <w:rsid w:val="00062F27"/>
    <w:rsid w:val="001F66C6"/>
    <w:rsid w:val="002267C3"/>
    <w:rsid w:val="00884D99"/>
    <w:rsid w:val="00E3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7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</cp:revision>
  <cp:lastPrinted>2018-10-15T06:43:00Z</cp:lastPrinted>
  <dcterms:created xsi:type="dcterms:W3CDTF">2018-10-15T06:45:00Z</dcterms:created>
  <dcterms:modified xsi:type="dcterms:W3CDTF">2018-10-15T06:45:00Z</dcterms:modified>
</cp:coreProperties>
</file>